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008" w:rsidRDefault="00027524" w:rsidP="00DC3D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916017">
        <w:rPr>
          <w:rFonts w:ascii="Times New Roman" w:hAnsi="Times New Roman" w:cs="Times New Roman"/>
          <w:sz w:val="28"/>
          <w:szCs w:val="28"/>
        </w:rPr>
        <w:t xml:space="preserve">опыта реализации </w:t>
      </w:r>
      <w:r w:rsidR="00072457">
        <w:rPr>
          <w:rFonts w:ascii="Times New Roman" w:hAnsi="Times New Roman" w:cs="Times New Roman"/>
          <w:sz w:val="28"/>
          <w:szCs w:val="28"/>
        </w:rPr>
        <w:t xml:space="preserve">проекта  </w:t>
      </w:r>
      <w:r w:rsidR="00CD6B14">
        <w:rPr>
          <w:rFonts w:ascii="Times New Roman" w:hAnsi="Times New Roman" w:cs="Times New Roman"/>
          <w:sz w:val="28"/>
          <w:szCs w:val="28"/>
        </w:rPr>
        <w:t>«Все работы хороши!»</w:t>
      </w:r>
    </w:p>
    <w:p w:rsidR="007E44F1" w:rsidRPr="007E44F1" w:rsidRDefault="00017473" w:rsidP="007E44F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44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E44F1" w:rsidRPr="007E44F1">
        <w:rPr>
          <w:rFonts w:ascii="Times New Roman" w:hAnsi="Times New Roman" w:cs="Times New Roman"/>
          <w:i/>
          <w:sz w:val="24"/>
          <w:szCs w:val="24"/>
        </w:rPr>
        <w:t xml:space="preserve">Ермакова Анастасия Геннадьевна, </w:t>
      </w:r>
    </w:p>
    <w:p w:rsidR="00CD6B14" w:rsidRPr="007E44F1" w:rsidRDefault="007E44F1" w:rsidP="007E44F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44F1">
        <w:rPr>
          <w:rFonts w:ascii="Times New Roman" w:hAnsi="Times New Roman" w:cs="Times New Roman"/>
          <w:i/>
          <w:sz w:val="24"/>
          <w:szCs w:val="24"/>
        </w:rPr>
        <w:t>воспитатель, МБДОУ «Детский сад «Родничок»</w:t>
      </w:r>
    </w:p>
    <w:p w:rsidR="00017473" w:rsidRPr="00017473" w:rsidRDefault="00017473" w:rsidP="00017473">
      <w:pPr>
        <w:spacing w:after="0"/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7E44F1" w:rsidRPr="007E44F1" w:rsidRDefault="007E44F1" w:rsidP="007E44F1">
      <w:pPr>
        <w:jc w:val="both"/>
        <w:rPr>
          <w:rFonts w:ascii="Times New Roman" w:hAnsi="Times New Roman" w:cs="Times New Roman"/>
          <w:sz w:val="28"/>
          <w:szCs w:val="28"/>
        </w:rPr>
      </w:pPr>
      <w:r w:rsidRPr="007E44F1">
        <w:rPr>
          <w:rFonts w:ascii="Times New Roman" w:hAnsi="Times New Roman" w:cs="Times New Roman"/>
          <w:sz w:val="28"/>
          <w:szCs w:val="28"/>
        </w:rPr>
        <w:t xml:space="preserve">Мир профессий в обществе – это сложная, динамичная, постоянно развивающая система. </w:t>
      </w:r>
    </w:p>
    <w:p w:rsidR="007E44F1" w:rsidRPr="007E44F1" w:rsidRDefault="007E44F1" w:rsidP="007E44F1">
      <w:pPr>
        <w:jc w:val="both"/>
        <w:rPr>
          <w:rFonts w:ascii="Times New Roman" w:hAnsi="Times New Roman" w:cs="Times New Roman"/>
          <w:sz w:val="28"/>
          <w:szCs w:val="28"/>
        </w:rPr>
      </w:pPr>
      <w:r w:rsidRPr="007E44F1">
        <w:rPr>
          <w:rFonts w:ascii="Times New Roman" w:hAnsi="Times New Roman" w:cs="Times New Roman"/>
          <w:sz w:val="28"/>
          <w:szCs w:val="28"/>
        </w:rPr>
        <w:t xml:space="preserve">Многие молодые люди, </w:t>
      </w:r>
      <w:proofErr w:type="gramStart"/>
      <w:r w:rsidRPr="007E44F1">
        <w:rPr>
          <w:rFonts w:ascii="Times New Roman" w:hAnsi="Times New Roman" w:cs="Times New Roman"/>
          <w:sz w:val="28"/>
          <w:szCs w:val="28"/>
        </w:rPr>
        <w:t xml:space="preserve">заканчивая </w:t>
      </w:r>
      <w:r w:rsidR="00BB5F37">
        <w:rPr>
          <w:rFonts w:ascii="Times New Roman" w:hAnsi="Times New Roman" w:cs="Times New Roman"/>
          <w:sz w:val="28"/>
          <w:szCs w:val="28"/>
        </w:rPr>
        <w:t xml:space="preserve"> </w:t>
      </w:r>
      <w:r w:rsidRPr="007E44F1">
        <w:rPr>
          <w:rFonts w:ascii="Times New Roman" w:hAnsi="Times New Roman" w:cs="Times New Roman"/>
          <w:sz w:val="28"/>
          <w:szCs w:val="28"/>
        </w:rPr>
        <w:t>школу</w:t>
      </w:r>
      <w:proofErr w:type="gramEnd"/>
      <w:r w:rsidRPr="007E44F1">
        <w:rPr>
          <w:rFonts w:ascii="Times New Roman" w:hAnsi="Times New Roman" w:cs="Times New Roman"/>
          <w:sz w:val="28"/>
          <w:szCs w:val="28"/>
        </w:rPr>
        <w:t>, испытывают серьезные трудности при определении своей будущей профессии.  Поэтому очень важно начинать знакомство с этой темой еще в дошкольном детстве, таким образом</w:t>
      </w:r>
      <w:r w:rsidR="001305F0">
        <w:rPr>
          <w:rFonts w:ascii="Times New Roman" w:hAnsi="Times New Roman" w:cs="Times New Roman"/>
          <w:sz w:val="28"/>
          <w:szCs w:val="28"/>
        </w:rPr>
        <w:t>,</w:t>
      </w:r>
      <w:r w:rsidRPr="007E44F1">
        <w:rPr>
          <w:rFonts w:ascii="Times New Roman" w:hAnsi="Times New Roman" w:cs="Times New Roman"/>
          <w:sz w:val="28"/>
          <w:szCs w:val="28"/>
        </w:rPr>
        <w:t xml:space="preserve"> закладывая основы будущего самоопределения человека.  </w:t>
      </w:r>
    </w:p>
    <w:p w:rsidR="007E44F1" w:rsidRPr="007E44F1" w:rsidRDefault="007E44F1" w:rsidP="007E44F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4F1">
        <w:rPr>
          <w:rFonts w:ascii="Times New Roman" w:hAnsi="Times New Roman" w:cs="Times New Roman"/>
          <w:sz w:val="28"/>
          <w:szCs w:val="28"/>
        </w:rPr>
        <w:t>Однако наблюдения за детьми в игре и индивидуальные беседы с ними   привели к выводу о том, что дети второй младшей группы</w:t>
      </w:r>
      <w:r w:rsidR="00C61886">
        <w:rPr>
          <w:rFonts w:ascii="Times New Roman" w:hAnsi="Times New Roman" w:cs="Times New Roman"/>
          <w:sz w:val="28"/>
          <w:szCs w:val="28"/>
        </w:rPr>
        <w:t xml:space="preserve"> </w:t>
      </w:r>
      <w:r w:rsidRPr="007E44F1">
        <w:rPr>
          <w:rFonts w:ascii="Times New Roman" w:hAnsi="Times New Roman" w:cs="Times New Roman"/>
          <w:sz w:val="28"/>
          <w:szCs w:val="28"/>
        </w:rPr>
        <w:t xml:space="preserve"> крайне мало знают   мир профессий: затрудняются перечислить даже самые распространенные, слабо ориентируются в предметах-помощниках, связанных с той или иной профессией, имеют крайне скудное представление о содержании трудовой деятельности людей ближайшего окружения, и что самое главное, у них не сформировано</w:t>
      </w:r>
      <w:proofErr w:type="gramEnd"/>
      <w:r w:rsidRPr="007E44F1">
        <w:rPr>
          <w:rFonts w:ascii="Times New Roman" w:hAnsi="Times New Roman" w:cs="Times New Roman"/>
          <w:sz w:val="28"/>
          <w:szCs w:val="28"/>
        </w:rPr>
        <w:t xml:space="preserve"> уважение к труду взрослых.</w:t>
      </w:r>
    </w:p>
    <w:p w:rsidR="007E44F1" w:rsidRPr="007E44F1" w:rsidRDefault="007E44F1" w:rsidP="007E44F1">
      <w:pPr>
        <w:jc w:val="both"/>
        <w:rPr>
          <w:rFonts w:ascii="Times New Roman" w:hAnsi="Times New Roman" w:cs="Times New Roman"/>
          <w:sz w:val="28"/>
          <w:szCs w:val="28"/>
        </w:rPr>
      </w:pPr>
      <w:r w:rsidRPr="007E44F1">
        <w:rPr>
          <w:rFonts w:ascii="Times New Roman" w:hAnsi="Times New Roman" w:cs="Times New Roman"/>
          <w:sz w:val="28"/>
          <w:szCs w:val="28"/>
        </w:rPr>
        <w:t xml:space="preserve">Как известно, дети лучше усваивают материал в практической деятельности, когда непосредственно применяют его в играх и общении, в продуктивной, трудовой и других видах деятельности. </w:t>
      </w:r>
      <w:proofErr w:type="gramStart"/>
      <w:r w:rsidRPr="007E44F1">
        <w:rPr>
          <w:rFonts w:ascii="Times New Roman" w:hAnsi="Times New Roman" w:cs="Times New Roman"/>
          <w:sz w:val="28"/>
          <w:szCs w:val="28"/>
        </w:rPr>
        <w:t>Однако анализ развивающей среды, предметы</w:t>
      </w:r>
      <w:r w:rsidR="00C61886">
        <w:rPr>
          <w:rFonts w:ascii="Times New Roman" w:hAnsi="Times New Roman" w:cs="Times New Roman"/>
          <w:sz w:val="28"/>
          <w:szCs w:val="28"/>
        </w:rPr>
        <w:t xml:space="preserve">, </w:t>
      </w:r>
      <w:r w:rsidRPr="007E44F1">
        <w:rPr>
          <w:rFonts w:ascii="Times New Roman" w:hAnsi="Times New Roman" w:cs="Times New Roman"/>
          <w:sz w:val="28"/>
          <w:szCs w:val="28"/>
        </w:rPr>
        <w:t xml:space="preserve"> которой мы можем использовать в целях ранней профориентации, показал ее скудность: имеются  игровые зоны лишь для знакомства с такими профессиями как повар и врач; среди костюмов для ряженья  отсутствуют профессионально-ориентированные; мелкие игрушки для режиссерской профессионально-ориентированной игры отсутствуют; не хватает оборудования (предметы-помощники, предметы заместители) для проф. ориентированных сюжетно-ролевых игр;</w:t>
      </w:r>
      <w:proofErr w:type="gramEnd"/>
      <w:r w:rsidRPr="007E44F1">
        <w:rPr>
          <w:rFonts w:ascii="Times New Roman" w:hAnsi="Times New Roman" w:cs="Times New Roman"/>
          <w:sz w:val="28"/>
          <w:szCs w:val="28"/>
        </w:rPr>
        <w:t xml:space="preserve">  недостаточно дидактических игр, в том числе настольно-печатных, литература для детского чтения о профессиях   отсутствует.</w:t>
      </w:r>
    </w:p>
    <w:p w:rsidR="007E44F1" w:rsidRPr="007E44F1" w:rsidRDefault="007E44F1" w:rsidP="007E44F1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E44F1">
        <w:rPr>
          <w:rFonts w:ascii="Times New Roman" w:hAnsi="Times New Roman" w:cs="Times New Roman"/>
          <w:sz w:val="28"/>
          <w:szCs w:val="28"/>
        </w:rPr>
        <w:t xml:space="preserve">Поэтому было и принято решение реализовать образовательный проект, в ходе которого расширятся знания   детей о профессиях, а среда группы пополнится новым оборудованием, которое можно использовать в целях ранней профориентации. </w:t>
      </w:r>
    </w:p>
    <w:p w:rsidR="00CD6B14" w:rsidRDefault="00CD6B14" w:rsidP="00CD6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проекта: </w:t>
      </w:r>
      <w:r w:rsidRPr="00CD6B14">
        <w:rPr>
          <w:rFonts w:ascii="Times New Roman" w:hAnsi="Times New Roman" w:cs="Times New Roman"/>
          <w:sz w:val="28"/>
          <w:szCs w:val="28"/>
        </w:rPr>
        <w:t>формирование у младших дошкольнико</w:t>
      </w:r>
      <w:r w:rsidR="007E44F1">
        <w:rPr>
          <w:rFonts w:ascii="Times New Roman" w:hAnsi="Times New Roman" w:cs="Times New Roman"/>
          <w:sz w:val="28"/>
          <w:szCs w:val="28"/>
        </w:rPr>
        <w:t xml:space="preserve">в ценностного отношения к труду, к знаниям о профессиях </w:t>
      </w:r>
      <w:r w:rsidRPr="009160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D6B14">
        <w:rPr>
          <w:rFonts w:ascii="Times New Roman" w:hAnsi="Times New Roman" w:cs="Times New Roman"/>
          <w:sz w:val="28"/>
          <w:szCs w:val="28"/>
        </w:rPr>
        <w:t xml:space="preserve">окружения через различные </w:t>
      </w:r>
      <w:r w:rsidRPr="00CD6B14">
        <w:rPr>
          <w:rFonts w:ascii="Times New Roman" w:hAnsi="Times New Roman" w:cs="Times New Roman"/>
          <w:sz w:val="28"/>
          <w:szCs w:val="28"/>
        </w:rPr>
        <w:lastRenderedPageBreak/>
        <w:t>виды деятельности, в том числе направленные на оснащение развивающей среды группы материалами и оборудованием для ранней профориентации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9160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B14" w:rsidRPr="00C61886" w:rsidRDefault="00CD6B14" w:rsidP="00CD6B14">
      <w:pPr>
        <w:jc w:val="both"/>
        <w:rPr>
          <w:rStyle w:val="c21"/>
          <w:rFonts w:ascii="Times New Roman" w:hAnsi="Times New Roman" w:cs="Times New Roman"/>
          <w:sz w:val="28"/>
          <w:szCs w:val="28"/>
        </w:rPr>
      </w:pPr>
      <w:r w:rsidRPr="00C61886">
        <w:rPr>
          <w:rStyle w:val="c0"/>
          <w:sz w:val="28"/>
          <w:szCs w:val="28"/>
        </w:rPr>
        <w:t> </w:t>
      </w:r>
      <w:r w:rsidRPr="00C61886">
        <w:rPr>
          <w:rStyle w:val="c0"/>
          <w:rFonts w:ascii="Times New Roman" w:hAnsi="Times New Roman" w:cs="Times New Roman"/>
          <w:sz w:val="28"/>
          <w:szCs w:val="28"/>
        </w:rPr>
        <w:t>Для того чтобы сформировать устойчивое представление у детей о ценности труда и профессиональной деятельности человека</w:t>
      </w:r>
      <w:r w:rsidR="007E44F1" w:rsidRPr="00C61886">
        <w:rPr>
          <w:rStyle w:val="c0"/>
          <w:rFonts w:ascii="Times New Roman" w:hAnsi="Times New Roman" w:cs="Times New Roman"/>
          <w:sz w:val="28"/>
          <w:szCs w:val="28"/>
        </w:rPr>
        <w:t xml:space="preserve">, </w:t>
      </w:r>
      <w:r w:rsidR="002C0487" w:rsidRPr="00C61886">
        <w:rPr>
          <w:rStyle w:val="c21"/>
          <w:rFonts w:ascii="Times New Roman" w:hAnsi="Times New Roman" w:cs="Times New Roman"/>
          <w:sz w:val="28"/>
          <w:szCs w:val="28"/>
        </w:rPr>
        <w:t>проект должен быть направлен и на формирование ценности Знаний о мире профессий</w:t>
      </w:r>
      <w:r w:rsidR="007E44F1" w:rsidRPr="00C61886">
        <w:rPr>
          <w:rStyle w:val="c21"/>
          <w:rFonts w:ascii="Times New Roman" w:hAnsi="Times New Roman" w:cs="Times New Roman"/>
          <w:sz w:val="28"/>
          <w:szCs w:val="28"/>
        </w:rPr>
        <w:t xml:space="preserve"> и мире труда.</w:t>
      </w:r>
    </w:p>
    <w:p w:rsidR="00F94CD5" w:rsidRPr="00C61886" w:rsidRDefault="002C0487" w:rsidP="00CD6B14">
      <w:pPr>
        <w:jc w:val="both"/>
        <w:rPr>
          <w:rFonts w:asciiTheme="majorHAnsi" w:eastAsiaTheme="majorEastAsia" w:hAnsi="Calibri" w:cstheme="majorBidi"/>
          <w:kern w:val="24"/>
          <w:sz w:val="44"/>
          <w:szCs w:val="44"/>
        </w:rPr>
      </w:pPr>
      <w:r w:rsidRPr="00C61886">
        <w:rPr>
          <w:rStyle w:val="c21"/>
          <w:rFonts w:ascii="Times New Roman" w:hAnsi="Times New Roman" w:cs="Times New Roman"/>
          <w:sz w:val="28"/>
          <w:szCs w:val="28"/>
        </w:rPr>
        <w:t>Задачи:</w:t>
      </w:r>
      <w:r w:rsidR="00F94CD5" w:rsidRPr="00C61886">
        <w:rPr>
          <w:rFonts w:asciiTheme="majorHAnsi" w:eastAsiaTheme="majorEastAsia" w:hAnsi="Calibri" w:cstheme="majorBidi"/>
          <w:kern w:val="24"/>
          <w:sz w:val="44"/>
          <w:szCs w:val="44"/>
        </w:rPr>
        <w:t xml:space="preserve"> </w:t>
      </w:r>
    </w:p>
    <w:p w:rsidR="00475EEF" w:rsidRDefault="00475EEF" w:rsidP="00CD6B1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5EEF">
        <w:rPr>
          <w:rFonts w:ascii="Times New Roman" w:hAnsi="Times New Roman" w:cs="Times New Roman"/>
          <w:color w:val="000000"/>
          <w:sz w:val="28"/>
          <w:szCs w:val="28"/>
        </w:rPr>
        <w:t>-формировать   представления о профессиях родителей;</w:t>
      </w:r>
      <w:proofErr w:type="gramStart"/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475EEF">
        <w:rPr>
          <w:rFonts w:ascii="Times New Roman" w:hAnsi="Times New Roman" w:cs="Times New Roman"/>
          <w:color w:val="000000"/>
          <w:sz w:val="28"/>
          <w:szCs w:val="28"/>
        </w:rPr>
        <w:t>показать детям необходимость   труда в повседневной жизни;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-обогащать словарь воспитанников  новыми словами «профессия», «швея», «прачка», «прачечная», «трудолюбие», «бережливость», «лодырь»;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-развивать связную речь;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-воспитывать у детей бережливость; 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-представлять детям самостоятельность в выполнении работы;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-формировать стремление детей к полезной деятельности;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-развивать трудолюбие, желание приносить людям пользу;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-знакомить с доступными для наблюдения видами труда взрослых;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-воспитывать положительное отношение к их труду;</w:t>
      </w:r>
      <w:proofErr w:type="gramStart"/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475EEF">
        <w:rPr>
          <w:rFonts w:ascii="Times New Roman" w:hAnsi="Times New Roman" w:cs="Times New Roman"/>
          <w:color w:val="000000"/>
          <w:sz w:val="28"/>
          <w:szCs w:val="28"/>
        </w:rPr>
        <w:t>формировать организацию своей работы;</w:t>
      </w:r>
      <w:r w:rsidRPr="00475EEF">
        <w:rPr>
          <w:rFonts w:ascii="Times New Roman" w:hAnsi="Times New Roman" w:cs="Times New Roman"/>
          <w:color w:val="000000"/>
          <w:sz w:val="28"/>
          <w:szCs w:val="28"/>
        </w:rPr>
        <w:br/>
        <w:t>-пополнить предметно-развивающую среду.</w:t>
      </w:r>
    </w:p>
    <w:p w:rsidR="00CD6B14" w:rsidRPr="00FC1C97" w:rsidRDefault="001305F0" w:rsidP="00CD6B1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своей работе с дошкольниками я использовала разнообразные методы, которые позволяют сделать работу наиболее интересной.</w:t>
      </w:r>
      <w:r w:rsidR="00CD6B14" w:rsidRPr="00475EEF">
        <w:rPr>
          <w:rStyle w:val="c9"/>
          <w:sz w:val="28"/>
          <w:szCs w:val="28"/>
        </w:rPr>
        <w:t> </w:t>
      </w:r>
      <w:r w:rsidR="00CD6B14" w:rsidRPr="00475EEF">
        <w:rPr>
          <w:rStyle w:val="c9"/>
          <w:rFonts w:ascii="Times New Roman" w:hAnsi="Times New Roman" w:cs="Times New Roman"/>
          <w:sz w:val="28"/>
          <w:szCs w:val="28"/>
        </w:rPr>
        <w:t>Чтобы реализовать поставленные задачи </w:t>
      </w:r>
      <w:r w:rsidR="00CD6B14" w:rsidRPr="00475EEF">
        <w:rPr>
          <w:rStyle w:val="c0"/>
          <w:rFonts w:ascii="Times New Roman" w:hAnsi="Times New Roman" w:cs="Times New Roman"/>
          <w:sz w:val="28"/>
          <w:szCs w:val="28"/>
        </w:rPr>
        <w:t xml:space="preserve">по данному проекту </w:t>
      </w:r>
      <w:r w:rsidR="007E44F1" w:rsidRPr="00475EEF">
        <w:rPr>
          <w:rStyle w:val="c0"/>
          <w:rFonts w:ascii="Times New Roman" w:hAnsi="Times New Roman" w:cs="Times New Roman"/>
          <w:sz w:val="28"/>
          <w:szCs w:val="28"/>
        </w:rPr>
        <w:t xml:space="preserve">я начала работу </w:t>
      </w:r>
      <w:r w:rsidR="00CD6B14" w:rsidRPr="00475EEF">
        <w:rPr>
          <w:rStyle w:val="c0"/>
          <w:rFonts w:ascii="Times New Roman" w:hAnsi="Times New Roman" w:cs="Times New Roman"/>
          <w:sz w:val="28"/>
          <w:szCs w:val="28"/>
        </w:rPr>
        <w:t> </w:t>
      </w:r>
      <w:r w:rsidR="00CD6B14" w:rsidRPr="00475EEF">
        <w:rPr>
          <w:rStyle w:val="c1"/>
          <w:rFonts w:ascii="Times New Roman" w:hAnsi="Times New Roman" w:cs="Times New Roman"/>
          <w:sz w:val="28"/>
          <w:szCs w:val="28"/>
        </w:rPr>
        <w:t xml:space="preserve">с  </w:t>
      </w:r>
      <w:r w:rsidR="00CD6B14" w:rsidRPr="00475EEF">
        <w:rPr>
          <w:rFonts w:ascii="Times New Roman" w:hAnsi="Times New Roman" w:cs="Times New Roman"/>
          <w:sz w:val="28"/>
          <w:szCs w:val="28"/>
        </w:rPr>
        <w:t xml:space="preserve">беседы  с детьми о профессиях;  </w:t>
      </w:r>
      <w:r w:rsidR="007E44F1" w:rsidRPr="00475EEF">
        <w:rPr>
          <w:rFonts w:ascii="Times New Roman" w:hAnsi="Times New Roman" w:cs="Times New Roman"/>
          <w:sz w:val="28"/>
          <w:szCs w:val="28"/>
        </w:rPr>
        <w:t xml:space="preserve">запланировала предстоящую работу, распределила </w:t>
      </w:r>
      <w:r w:rsidR="00CD6B14" w:rsidRPr="00475EEF">
        <w:rPr>
          <w:rFonts w:ascii="Times New Roman" w:hAnsi="Times New Roman" w:cs="Times New Roman"/>
          <w:sz w:val="28"/>
          <w:szCs w:val="28"/>
        </w:rPr>
        <w:t xml:space="preserve"> </w:t>
      </w:r>
      <w:r w:rsidR="007E44F1" w:rsidRPr="00475EEF">
        <w:rPr>
          <w:rFonts w:ascii="Times New Roman" w:hAnsi="Times New Roman" w:cs="Times New Roman"/>
          <w:sz w:val="28"/>
          <w:szCs w:val="28"/>
        </w:rPr>
        <w:t>обязанности</w:t>
      </w:r>
      <w:r w:rsidR="00CD6B14" w:rsidRPr="00475EEF">
        <w:rPr>
          <w:rFonts w:ascii="Times New Roman" w:hAnsi="Times New Roman" w:cs="Times New Roman"/>
          <w:sz w:val="28"/>
          <w:szCs w:val="28"/>
        </w:rPr>
        <w:t xml:space="preserve"> между участниками проекта;  под</w:t>
      </w:r>
      <w:r w:rsidR="007E44F1" w:rsidRPr="00475EEF">
        <w:rPr>
          <w:rFonts w:ascii="Times New Roman" w:hAnsi="Times New Roman" w:cs="Times New Roman"/>
          <w:sz w:val="28"/>
          <w:szCs w:val="28"/>
        </w:rPr>
        <w:t>обрала</w:t>
      </w:r>
      <w:r w:rsidR="00CD6B14" w:rsidRPr="00475EEF">
        <w:rPr>
          <w:rFonts w:ascii="Times New Roman" w:hAnsi="Times New Roman" w:cs="Times New Roman"/>
          <w:sz w:val="28"/>
          <w:szCs w:val="28"/>
        </w:rPr>
        <w:t xml:space="preserve"> </w:t>
      </w:r>
      <w:r w:rsidR="007E44F1" w:rsidRPr="00475EEF">
        <w:rPr>
          <w:rFonts w:ascii="Times New Roman" w:hAnsi="Times New Roman" w:cs="Times New Roman"/>
          <w:sz w:val="28"/>
          <w:szCs w:val="28"/>
        </w:rPr>
        <w:t xml:space="preserve">наглядно-дидактический материал,  </w:t>
      </w:r>
      <w:r w:rsidR="00CD6B14" w:rsidRPr="00475EEF">
        <w:rPr>
          <w:rFonts w:ascii="Times New Roman" w:hAnsi="Times New Roman" w:cs="Times New Roman"/>
          <w:sz w:val="28"/>
          <w:szCs w:val="28"/>
        </w:rPr>
        <w:t>иллюстраций по профессиям;   созда</w:t>
      </w:r>
      <w:r w:rsidR="007E44F1" w:rsidRPr="00475EEF">
        <w:rPr>
          <w:rFonts w:ascii="Times New Roman" w:hAnsi="Times New Roman" w:cs="Times New Roman"/>
          <w:sz w:val="28"/>
          <w:szCs w:val="28"/>
        </w:rPr>
        <w:t>ли</w:t>
      </w:r>
      <w:r w:rsidR="00CD6B14" w:rsidRPr="00475EEF">
        <w:rPr>
          <w:rFonts w:ascii="Times New Roman" w:hAnsi="Times New Roman" w:cs="Times New Roman"/>
          <w:sz w:val="28"/>
          <w:szCs w:val="28"/>
        </w:rPr>
        <w:t xml:space="preserve"> </w:t>
      </w:r>
      <w:r w:rsidR="007E44F1" w:rsidRPr="00475EEF">
        <w:rPr>
          <w:rFonts w:ascii="Times New Roman" w:hAnsi="Times New Roman" w:cs="Times New Roman"/>
          <w:sz w:val="28"/>
          <w:szCs w:val="28"/>
        </w:rPr>
        <w:t>элементы</w:t>
      </w:r>
      <w:r w:rsidR="00CD6B14" w:rsidRPr="00475EEF">
        <w:rPr>
          <w:rFonts w:ascii="Times New Roman" w:hAnsi="Times New Roman" w:cs="Times New Roman"/>
          <w:sz w:val="28"/>
          <w:szCs w:val="28"/>
        </w:rPr>
        <w:t xml:space="preserve"> развивающей среды с помощью (родителей);   по</w:t>
      </w:r>
      <w:r w:rsidR="007E44F1" w:rsidRPr="00475EEF">
        <w:rPr>
          <w:rFonts w:ascii="Times New Roman" w:hAnsi="Times New Roman" w:cs="Times New Roman"/>
          <w:sz w:val="28"/>
          <w:szCs w:val="28"/>
        </w:rPr>
        <w:t>добрала</w:t>
      </w:r>
      <w:r w:rsidR="00CD6B14" w:rsidRPr="00475EEF">
        <w:rPr>
          <w:rFonts w:ascii="Times New Roman" w:hAnsi="Times New Roman" w:cs="Times New Roman"/>
          <w:sz w:val="28"/>
          <w:szCs w:val="28"/>
        </w:rPr>
        <w:t xml:space="preserve"> необходи</w:t>
      </w:r>
      <w:r w:rsidR="007E44F1" w:rsidRPr="00475EEF">
        <w:rPr>
          <w:rFonts w:ascii="Times New Roman" w:hAnsi="Times New Roman" w:cs="Times New Roman"/>
          <w:sz w:val="28"/>
          <w:szCs w:val="28"/>
        </w:rPr>
        <w:t xml:space="preserve">мую  художественную  литературу </w:t>
      </w:r>
      <w:r>
        <w:rPr>
          <w:rFonts w:ascii="Times New Roman" w:hAnsi="Times New Roman" w:cs="Times New Roman"/>
          <w:sz w:val="28"/>
          <w:szCs w:val="28"/>
        </w:rPr>
        <w:t xml:space="preserve"> по теме проекта, использовала</w:t>
      </w:r>
      <w:r w:rsidR="007E44F1" w:rsidRPr="00475EEF">
        <w:rPr>
          <w:rFonts w:ascii="Times New Roman" w:hAnsi="Times New Roman" w:cs="Times New Roman"/>
          <w:sz w:val="28"/>
          <w:szCs w:val="28"/>
        </w:rPr>
        <w:t xml:space="preserve">  вид</w:t>
      </w:r>
      <w:proofErr w:type="gramStart"/>
      <w:r w:rsidR="007E44F1" w:rsidRPr="00475EEF">
        <w:rPr>
          <w:rFonts w:ascii="Times New Roman" w:hAnsi="Times New Roman" w:cs="Times New Roman"/>
          <w:sz w:val="28"/>
          <w:szCs w:val="28"/>
        </w:rPr>
        <w:t>ео и ау</w:t>
      </w:r>
      <w:proofErr w:type="gramEnd"/>
      <w:r w:rsidR="007E44F1" w:rsidRPr="00475EEF">
        <w:rPr>
          <w:rFonts w:ascii="Times New Roman" w:hAnsi="Times New Roman" w:cs="Times New Roman"/>
          <w:sz w:val="28"/>
          <w:szCs w:val="28"/>
        </w:rPr>
        <w:t>диоматериалы.</w:t>
      </w:r>
      <w:r w:rsidR="002C0487" w:rsidRPr="00475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0E0" w:rsidRDefault="00CD6B14" w:rsidP="009520E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CD6B14">
        <w:rPr>
          <w:color w:val="111111"/>
          <w:sz w:val="28"/>
          <w:szCs w:val="28"/>
          <w:shd w:val="clear" w:color="auto" w:fill="FFFFFF"/>
        </w:rPr>
        <w:t>Далее мы продолжили реализовывать работу с детьми </w:t>
      </w:r>
      <w:r w:rsidR="00E86E6E">
        <w:rPr>
          <w:rStyle w:val="c0"/>
          <w:color w:val="000000"/>
          <w:sz w:val="28"/>
          <w:szCs w:val="28"/>
        </w:rPr>
        <w:t xml:space="preserve"> </w:t>
      </w:r>
      <w:r w:rsidR="009520E0">
        <w:rPr>
          <w:rStyle w:val="c0"/>
          <w:color w:val="000000"/>
          <w:sz w:val="28"/>
          <w:szCs w:val="28"/>
        </w:rPr>
        <w:t>через</w:t>
      </w:r>
      <w:r w:rsidR="009520E0" w:rsidRPr="009520E0">
        <w:rPr>
          <w:rStyle w:val="c0"/>
          <w:sz w:val="28"/>
          <w:szCs w:val="28"/>
        </w:rPr>
        <w:t> </w:t>
      </w:r>
      <w:hyperlink r:id="rId6" w:history="1">
        <w:r w:rsidR="009520E0" w:rsidRPr="009520E0">
          <w:rPr>
            <w:rStyle w:val="a3"/>
            <w:color w:val="auto"/>
            <w:sz w:val="28"/>
            <w:szCs w:val="28"/>
            <w:u w:val="none"/>
          </w:rPr>
          <w:t>образовательную деятельность</w:t>
        </w:r>
      </w:hyperlink>
      <w:r w:rsidR="009520E0">
        <w:rPr>
          <w:rStyle w:val="c0"/>
          <w:color w:val="000000"/>
          <w:sz w:val="28"/>
          <w:szCs w:val="28"/>
        </w:rPr>
        <w:t>, осуществляемую в ходе режимных моментов (наблюдения, экскурсии, рассматривание иллюстраций, чтение </w:t>
      </w:r>
      <w:hyperlink r:id="rId7" w:history="1">
        <w:r w:rsidR="009520E0" w:rsidRPr="009520E0">
          <w:rPr>
            <w:rStyle w:val="a3"/>
            <w:color w:val="auto"/>
            <w:sz w:val="28"/>
            <w:szCs w:val="28"/>
            <w:u w:val="none"/>
          </w:rPr>
          <w:t>художественной литературы</w:t>
        </w:r>
      </w:hyperlink>
      <w:r w:rsidR="009520E0" w:rsidRPr="009520E0">
        <w:rPr>
          <w:rStyle w:val="c1"/>
          <w:sz w:val="28"/>
          <w:szCs w:val="28"/>
        </w:rPr>
        <w:t xml:space="preserve">, </w:t>
      </w:r>
      <w:r w:rsidR="009520E0">
        <w:rPr>
          <w:rStyle w:val="c1"/>
          <w:color w:val="000000"/>
          <w:sz w:val="28"/>
          <w:szCs w:val="28"/>
        </w:rPr>
        <w:t>игровая деятельность: сюжетно-ролевые, дидактические, настольно-печатные игры и т. д.)</w:t>
      </w:r>
      <w:r w:rsidR="00FC1C97">
        <w:rPr>
          <w:rStyle w:val="c1"/>
          <w:color w:val="000000"/>
          <w:sz w:val="28"/>
          <w:szCs w:val="28"/>
        </w:rPr>
        <w:t>, самостоятельную деятельность детей.</w:t>
      </w:r>
      <w:proofErr w:type="gramEnd"/>
    </w:p>
    <w:p w:rsidR="00C64F63" w:rsidRDefault="00C64F63" w:rsidP="00C64F63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9"/>
          <w:color w:val="000000"/>
          <w:sz w:val="28"/>
          <w:szCs w:val="28"/>
        </w:rPr>
        <w:t xml:space="preserve"> С большим интересом дети слушали и смотрели мультимедийную презентации: «Все работы хороши», «Профессии наших родителей» </w:t>
      </w:r>
    </w:p>
    <w:p w:rsidR="00FC1C97" w:rsidRPr="00FC1C97" w:rsidRDefault="009520E0" w:rsidP="00FC1C97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FC1C97">
        <w:rPr>
          <w:sz w:val="28"/>
          <w:szCs w:val="28"/>
          <w:shd w:val="clear" w:color="auto" w:fill="FFFFFF"/>
        </w:rPr>
        <w:lastRenderedPageBreak/>
        <w:t>Дети любят играть в дидактические игры: </w:t>
      </w:r>
      <w:r w:rsidRPr="00FC1C97">
        <w:rPr>
          <w:sz w:val="28"/>
          <w:szCs w:val="28"/>
        </w:rPr>
        <w:t>«Назо</w:t>
      </w:r>
      <w:r w:rsidR="00C61886">
        <w:rPr>
          <w:sz w:val="28"/>
          <w:szCs w:val="28"/>
        </w:rPr>
        <w:t xml:space="preserve">ви профессию», «Кем быть?»,  </w:t>
      </w:r>
      <w:r w:rsidR="00FC1C97" w:rsidRPr="00FC1C97">
        <w:rPr>
          <w:rStyle w:val="c9"/>
          <w:sz w:val="28"/>
          <w:szCs w:val="28"/>
        </w:rPr>
        <w:t xml:space="preserve">«Кому, что нужно для работы», «Что лишнее?» и др. </w:t>
      </w:r>
    </w:p>
    <w:p w:rsidR="009520E0" w:rsidRPr="002C0487" w:rsidRDefault="009520E0" w:rsidP="009520E0">
      <w:pPr>
        <w:pStyle w:val="a4"/>
        <w:ind w:left="0"/>
        <w:jc w:val="both"/>
        <w:rPr>
          <w:color w:val="FF0000"/>
          <w:sz w:val="28"/>
          <w:szCs w:val="28"/>
        </w:rPr>
      </w:pPr>
    </w:p>
    <w:p w:rsidR="009520E0" w:rsidRDefault="009520E0" w:rsidP="00933AE7">
      <w:pPr>
        <w:pStyle w:val="c16"/>
        <w:shd w:val="clear" w:color="auto" w:fill="FFFFFF"/>
        <w:spacing w:before="0" w:beforeAutospacing="0" w:after="0" w:afterAutospacing="0"/>
        <w:ind w:firstLine="360"/>
        <w:jc w:val="both"/>
        <w:rPr>
          <w:rStyle w:val="c3"/>
          <w:color w:val="111111"/>
          <w:sz w:val="28"/>
          <w:szCs w:val="28"/>
        </w:rPr>
      </w:pPr>
      <w:r>
        <w:rPr>
          <w:rStyle w:val="c3"/>
          <w:color w:val="111111"/>
          <w:sz w:val="28"/>
          <w:szCs w:val="28"/>
        </w:rPr>
        <w:t>Далее знакомили ребят с художественной литературой:</w:t>
      </w:r>
      <w:r w:rsidRPr="00475EEF">
        <w:rPr>
          <w:rStyle w:val="c3"/>
          <w:sz w:val="28"/>
          <w:szCs w:val="28"/>
        </w:rPr>
        <w:t> </w:t>
      </w:r>
      <w:r w:rsidRPr="00475EEF">
        <w:rPr>
          <w:rStyle w:val="c1"/>
          <w:sz w:val="28"/>
          <w:szCs w:val="28"/>
        </w:rPr>
        <w:t>чтение</w:t>
      </w:r>
      <w:r w:rsidRPr="00475EEF">
        <w:rPr>
          <w:rStyle w:val="c1"/>
          <w:sz w:val="26"/>
          <w:szCs w:val="26"/>
        </w:rPr>
        <w:t> </w:t>
      </w:r>
      <w:r w:rsidRPr="00475EEF">
        <w:rPr>
          <w:rStyle w:val="c1"/>
          <w:sz w:val="28"/>
          <w:szCs w:val="28"/>
        </w:rPr>
        <w:t>стихотворений</w:t>
      </w:r>
      <w:r w:rsidRPr="00475EEF">
        <w:rPr>
          <w:rStyle w:val="c3"/>
          <w:sz w:val="28"/>
          <w:szCs w:val="28"/>
        </w:rPr>
        <w:t> </w:t>
      </w:r>
      <w:r w:rsidR="00933AE7" w:rsidRPr="00475EEF">
        <w:t xml:space="preserve"> </w:t>
      </w:r>
      <w:r w:rsidRPr="00475EEF">
        <w:rPr>
          <w:rStyle w:val="c3"/>
          <w:sz w:val="28"/>
          <w:szCs w:val="28"/>
        </w:rPr>
        <w:t>В. Маяковского «Кем быть</w:t>
      </w:r>
      <w:r>
        <w:rPr>
          <w:rStyle w:val="c3"/>
          <w:color w:val="111111"/>
          <w:sz w:val="28"/>
          <w:szCs w:val="28"/>
        </w:rPr>
        <w:t>», К. Чуковского «Айболит»</w:t>
      </w:r>
    </w:p>
    <w:p w:rsidR="00933AE7" w:rsidRDefault="00933AE7" w:rsidP="002C0487">
      <w:pPr>
        <w:pStyle w:val="c16"/>
        <w:shd w:val="clear" w:color="auto" w:fill="FFFFFF"/>
        <w:tabs>
          <w:tab w:val="left" w:pos="658"/>
        </w:tabs>
        <w:spacing w:before="0" w:beforeAutospacing="0" w:after="0" w:afterAutospacing="0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Образовательную деятельность осуществляли в форме бесед с детьми о профессиях своих родителей, где дети делились со сверстниками о том, кем работают их </w:t>
      </w:r>
      <w:r w:rsidR="00475EEF" w:rsidRPr="00475EEF">
        <w:rPr>
          <w:sz w:val="28"/>
          <w:szCs w:val="28"/>
          <w:shd w:val="clear" w:color="auto" w:fill="FFFFFF"/>
        </w:rPr>
        <w:t>мама и папа</w:t>
      </w:r>
      <w:r w:rsidRPr="00475EEF">
        <w:rPr>
          <w:sz w:val="28"/>
          <w:szCs w:val="28"/>
          <w:shd w:val="clear" w:color="auto" w:fill="FFFFFF"/>
        </w:rPr>
        <w:t>.</w:t>
      </w:r>
      <w:r w:rsidR="002C0487" w:rsidRPr="00475EEF">
        <w:rPr>
          <w:sz w:val="28"/>
          <w:szCs w:val="28"/>
          <w:shd w:val="clear" w:color="auto" w:fill="FFFFFF"/>
        </w:rPr>
        <w:t xml:space="preserve"> </w:t>
      </w:r>
    </w:p>
    <w:p w:rsidR="00027524" w:rsidRPr="00C61886" w:rsidRDefault="00027524" w:rsidP="00933AE7">
      <w:pPr>
        <w:pStyle w:val="c16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shd w:val="clear" w:color="auto" w:fill="FFFFFF"/>
        </w:rPr>
      </w:pPr>
      <w:r w:rsidRPr="00C61886">
        <w:rPr>
          <w:sz w:val="28"/>
          <w:szCs w:val="28"/>
          <w:shd w:val="clear" w:color="auto" w:fill="FFFFFF"/>
        </w:rPr>
        <w:t xml:space="preserve">В продуктивной деятельности </w:t>
      </w:r>
      <w:r w:rsidR="00072457" w:rsidRPr="00C61886">
        <w:rPr>
          <w:sz w:val="28"/>
          <w:szCs w:val="28"/>
          <w:shd w:val="clear" w:color="auto" w:fill="FFFFFF"/>
        </w:rPr>
        <w:t xml:space="preserve"> дети  </w:t>
      </w:r>
      <w:r w:rsidR="00C61886" w:rsidRPr="00C61886">
        <w:rPr>
          <w:sz w:val="28"/>
          <w:szCs w:val="28"/>
          <w:shd w:val="clear" w:color="auto" w:fill="FFFFFF"/>
        </w:rPr>
        <w:t xml:space="preserve">раскрашивали раскраски </w:t>
      </w:r>
      <w:r w:rsidR="00521240" w:rsidRPr="00C61886">
        <w:rPr>
          <w:sz w:val="28"/>
          <w:szCs w:val="28"/>
          <w:shd w:val="clear" w:color="auto" w:fill="FFFFFF"/>
        </w:rPr>
        <w:t xml:space="preserve"> </w:t>
      </w:r>
      <w:proofErr w:type="gramStart"/>
      <w:r w:rsidR="001305F0" w:rsidRPr="00C61886">
        <w:rPr>
          <w:sz w:val="28"/>
          <w:szCs w:val="28"/>
          <w:shd w:val="clear" w:color="auto" w:fill="FFFFFF"/>
        </w:rPr>
        <w:t>-«</w:t>
      </w:r>
      <w:proofErr w:type="gramEnd"/>
      <w:r w:rsidR="001305F0" w:rsidRPr="00C61886">
        <w:rPr>
          <w:sz w:val="28"/>
          <w:szCs w:val="28"/>
          <w:shd w:val="clear" w:color="auto" w:fill="FFFFFF"/>
        </w:rPr>
        <w:t>Профессии»</w:t>
      </w:r>
      <w:r w:rsidR="00072457" w:rsidRPr="00C61886">
        <w:rPr>
          <w:sz w:val="28"/>
          <w:szCs w:val="28"/>
          <w:shd w:val="clear" w:color="auto" w:fill="FFFFFF"/>
        </w:rPr>
        <w:t>, лепили</w:t>
      </w:r>
      <w:r w:rsidRPr="00C61886">
        <w:rPr>
          <w:sz w:val="28"/>
          <w:szCs w:val="28"/>
          <w:shd w:val="clear" w:color="auto" w:fill="FFFFFF"/>
        </w:rPr>
        <w:t xml:space="preserve"> </w:t>
      </w:r>
      <w:r w:rsidR="00072457" w:rsidRPr="00C61886">
        <w:rPr>
          <w:sz w:val="28"/>
          <w:szCs w:val="28"/>
          <w:shd w:val="clear" w:color="auto" w:fill="FFFFFF"/>
        </w:rPr>
        <w:t>«</w:t>
      </w:r>
      <w:proofErr w:type="spellStart"/>
      <w:r w:rsidR="00072457" w:rsidRPr="00C61886">
        <w:rPr>
          <w:sz w:val="28"/>
          <w:szCs w:val="28"/>
          <w:shd w:val="clear" w:color="auto" w:fill="FFFFFF"/>
        </w:rPr>
        <w:t>Витаминки</w:t>
      </w:r>
      <w:proofErr w:type="spellEnd"/>
      <w:r w:rsidR="00072457" w:rsidRPr="00C61886">
        <w:rPr>
          <w:sz w:val="28"/>
          <w:szCs w:val="28"/>
          <w:shd w:val="clear" w:color="auto" w:fill="FFFFFF"/>
        </w:rPr>
        <w:t xml:space="preserve"> для Кати»</w:t>
      </w:r>
      <w:r w:rsidR="00C61886" w:rsidRPr="00C61886">
        <w:rPr>
          <w:sz w:val="28"/>
          <w:szCs w:val="28"/>
          <w:shd w:val="clear" w:color="auto" w:fill="FFFFFF"/>
        </w:rPr>
        <w:t>,</w:t>
      </w:r>
      <w:r w:rsidR="00126486" w:rsidRPr="00C61886">
        <w:rPr>
          <w:sz w:val="28"/>
          <w:szCs w:val="28"/>
          <w:shd w:val="clear" w:color="auto" w:fill="FFFFFF"/>
        </w:rPr>
        <w:t xml:space="preserve"> </w:t>
      </w:r>
      <w:r w:rsidR="00072457" w:rsidRPr="00C61886">
        <w:rPr>
          <w:sz w:val="28"/>
          <w:szCs w:val="28"/>
          <w:shd w:val="clear" w:color="auto" w:fill="FFFFFF"/>
        </w:rPr>
        <w:t>в аппликации</w:t>
      </w:r>
      <w:r w:rsidR="00C61886">
        <w:rPr>
          <w:sz w:val="28"/>
          <w:szCs w:val="28"/>
          <w:shd w:val="clear" w:color="auto" w:fill="FFFFFF"/>
        </w:rPr>
        <w:t xml:space="preserve"> с ребятами </w:t>
      </w:r>
      <w:r w:rsidR="00072457" w:rsidRPr="00C61886">
        <w:rPr>
          <w:sz w:val="28"/>
          <w:szCs w:val="28"/>
          <w:shd w:val="clear" w:color="auto" w:fill="FFFFFF"/>
        </w:rPr>
        <w:t xml:space="preserve"> </w:t>
      </w:r>
      <w:r w:rsidR="00C61886" w:rsidRPr="00C61886">
        <w:rPr>
          <w:sz w:val="28"/>
          <w:szCs w:val="28"/>
          <w:shd w:val="clear" w:color="auto" w:fill="FFFFFF"/>
        </w:rPr>
        <w:t>с</w:t>
      </w:r>
      <w:r w:rsidR="00475EEF" w:rsidRPr="00C61886">
        <w:rPr>
          <w:sz w:val="28"/>
          <w:szCs w:val="28"/>
          <w:shd w:val="clear" w:color="auto" w:fill="FFFFFF"/>
        </w:rPr>
        <w:t xml:space="preserve">клеили </w:t>
      </w:r>
      <w:r w:rsidR="00072457" w:rsidRPr="00C61886">
        <w:rPr>
          <w:sz w:val="28"/>
          <w:szCs w:val="28"/>
          <w:shd w:val="clear" w:color="auto" w:fill="FFFFFF"/>
        </w:rPr>
        <w:t>«Чемоданчик для доктора».</w:t>
      </w:r>
    </w:p>
    <w:p w:rsidR="00933AE7" w:rsidRPr="00C61886" w:rsidRDefault="00933AE7" w:rsidP="00933AE7">
      <w:pPr>
        <w:pStyle w:val="c16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Ходили на экскурсии на прачечную</w:t>
      </w:r>
      <w:r w:rsidR="00FC1C97">
        <w:rPr>
          <w:color w:val="000000"/>
          <w:sz w:val="28"/>
          <w:szCs w:val="28"/>
          <w:shd w:val="clear" w:color="auto" w:fill="FFFFFF"/>
        </w:rPr>
        <w:t xml:space="preserve"> для ознакомления с трудом работников прачечной</w:t>
      </w:r>
      <w:r>
        <w:rPr>
          <w:color w:val="000000"/>
          <w:sz w:val="28"/>
          <w:szCs w:val="28"/>
          <w:shd w:val="clear" w:color="auto" w:fill="FFFFFF"/>
        </w:rPr>
        <w:t>, в медицинский кабинет,</w:t>
      </w:r>
      <w:r w:rsidR="00FC1C97">
        <w:rPr>
          <w:color w:val="000000"/>
          <w:sz w:val="28"/>
          <w:szCs w:val="28"/>
          <w:shd w:val="clear" w:color="auto" w:fill="FFFFFF"/>
        </w:rPr>
        <w:t xml:space="preserve"> для знакомства с професс</w:t>
      </w:r>
      <w:r w:rsidR="00C61886">
        <w:rPr>
          <w:color w:val="000000"/>
          <w:sz w:val="28"/>
          <w:szCs w:val="28"/>
          <w:shd w:val="clear" w:color="auto" w:fill="FFFFFF"/>
        </w:rPr>
        <w:t>ией и трудом медицинской сестры,</w:t>
      </w:r>
      <w:r>
        <w:rPr>
          <w:color w:val="000000"/>
          <w:sz w:val="28"/>
          <w:szCs w:val="28"/>
          <w:shd w:val="clear" w:color="auto" w:fill="FFFFFF"/>
        </w:rPr>
        <w:t xml:space="preserve"> наблюдали за дворником. Сотрудники детского сада рассказали о своей профессии, показали оборудование</w:t>
      </w:r>
      <w:r w:rsidR="00E86E6E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C61886">
        <w:rPr>
          <w:sz w:val="28"/>
          <w:szCs w:val="28"/>
          <w:shd w:val="clear" w:color="auto" w:fill="FFFFFF"/>
        </w:rPr>
        <w:t xml:space="preserve">на </w:t>
      </w:r>
      <w:r w:rsidR="00E86E6E" w:rsidRPr="00C61886">
        <w:rPr>
          <w:sz w:val="28"/>
          <w:szCs w:val="28"/>
          <w:shd w:val="clear" w:color="auto" w:fill="FFFFFF"/>
        </w:rPr>
        <w:t xml:space="preserve">котором </w:t>
      </w:r>
      <w:r w:rsidRPr="00C61886">
        <w:rPr>
          <w:sz w:val="28"/>
          <w:szCs w:val="28"/>
          <w:shd w:val="clear" w:color="auto" w:fill="FFFFFF"/>
        </w:rPr>
        <w:t>они трудятся.</w:t>
      </w:r>
      <w:bookmarkStart w:id="0" w:name="_GoBack"/>
      <w:bookmarkEnd w:id="0"/>
    </w:p>
    <w:p w:rsidR="00933AE7" w:rsidRPr="00995E10" w:rsidRDefault="00521240" w:rsidP="00995E1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12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33AE7" w:rsidRPr="00521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амой интересной и увлекательной деятельностью по реализации </w:t>
      </w:r>
      <w:r w:rsidR="00C64F63" w:rsidRPr="00521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933AE7" w:rsidRPr="0052124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FC09FE" w:rsidRPr="00521240">
        <w:rPr>
          <w:rFonts w:ascii="Times New Roman" w:eastAsia="Times New Roman" w:hAnsi="Times New Roman" w:cs="Times New Roman"/>
          <w:sz w:val="28"/>
          <w:szCs w:val="28"/>
          <w:lang w:eastAsia="ru-RU"/>
        </w:rPr>
        <w:t>: сюжетно-ролевая игра «Больница»</w:t>
      </w:r>
      <w:r w:rsidR="00933AE7" w:rsidRPr="00521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C1C9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ходе которой</w:t>
      </w:r>
      <w:r w:rsidR="00933AE7" w:rsidRPr="00933A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 брали на себя роль взрослого и реализовывали свои желания.</w:t>
      </w:r>
      <w:r w:rsidR="0012648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33AE7" w:rsidRPr="001305F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Элементарные</w:t>
      </w:r>
      <w:r w:rsidR="00933AE7" w:rsidRPr="00933A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представления о труде взрослых, дети получили в  сюжетно-ро</w:t>
      </w:r>
      <w:r w:rsidR="001305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левой  игре</w:t>
      </w:r>
      <w:r w:rsidR="00933A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«Больница»,</w:t>
      </w:r>
      <w:r w:rsidR="001305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также с детьми проведены игровые ситуации</w:t>
      </w:r>
      <w:r w:rsidR="00933A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33AE7" w:rsidRPr="001305F0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«Стряпаем конфеты с поваром»,</w:t>
      </w:r>
      <w:r w:rsidR="00FC1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дети после сон часа угощали конфетами работников ДОУ</w:t>
      </w:r>
      <w:r w:rsidR="00FC0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своих родителей.</w:t>
      </w:r>
      <w:r w:rsidR="00FC1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мы с ребятами решили организовать день рождения куклы Кати и пригласить гостей,  тогда я перед детьми поставила проблемную ситуацию, «Сейчас придут гости на день рождение, а у куклы Кати грязные салфетки, тогда мы с ребятами решили помочь нашей Кати  </w:t>
      </w:r>
      <w:r w:rsidR="00C64F63" w:rsidRPr="001305F0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«Постираем салфетки для куклы Кати».</w:t>
      </w:r>
      <w:r w:rsidR="00700828" w:rsidRPr="0013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95E10" w:rsidRPr="001305F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33AE7" w:rsidRPr="0013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играх дети учились входить в игровую ситуа</w:t>
      </w:r>
      <w:r w:rsidR="00933AE7" w:rsidRPr="00933A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цию, общаться в соответствии взятой на </w:t>
      </w:r>
      <w:r w:rsidR="00933AE7" w:rsidRPr="002C24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 ро</w:t>
      </w:r>
      <w:r w:rsidR="002C24AC" w:rsidRPr="002C24AC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933AE7" w:rsidRPr="00933A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соблюдая правила этикета (вежливость, уважение к собеседнику), использовать атрибуты и предметы – заместители.</w:t>
      </w:r>
      <w:proofErr w:type="gramEnd"/>
    </w:p>
    <w:p w:rsidR="00C64F63" w:rsidRDefault="00C64F63" w:rsidP="00933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Также создали альбом «Профессия наших родителей».</w:t>
      </w:r>
    </w:p>
    <w:p w:rsidR="00C64F63" w:rsidRPr="00C64F63" w:rsidRDefault="00FC09FE" w:rsidP="00C64F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Вся проделанная работа по ранней профориентации, знакомство детей с профессиями взрослых, тесно связана с родителями группы. </w:t>
      </w:r>
      <w:r w:rsidR="00C64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</w:t>
      </w:r>
      <w:r w:rsidR="00E86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 отзывались на просьбы воспитателя:</w:t>
      </w:r>
      <w:r w:rsidR="00C64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4F63" w:rsidRPr="00C64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4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изготовили для сюжетно-ролевой игры хлебобулочные изделия, слепили из цветного теста фигурки дворника, повара, прачки,</w:t>
      </w:r>
      <w:r w:rsidR="00107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овощи, фрукты,</w:t>
      </w:r>
      <w:r w:rsidR="00C64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связали игрушку «Доктор Айболит», приобрели шапочки для игры </w:t>
      </w:r>
      <w:r w:rsidR="0099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C64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повара.</w:t>
      </w:r>
    </w:p>
    <w:p w:rsidR="002C24AC" w:rsidRDefault="002C24AC" w:rsidP="00933AE7">
      <w:pPr>
        <w:shd w:val="clear" w:color="auto" w:fill="FFFFFF"/>
        <w:spacing w:after="0" w:line="240" w:lineRule="auto"/>
        <w:jc w:val="both"/>
        <w:rPr>
          <w:rStyle w:val="c3"/>
          <w:rFonts w:ascii="Times New Roman" w:hAnsi="Times New Roman" w:cs="Times New Roman"/>
          <w:color w:val="111111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111111"/>
          <w:sz w:val="28"/>
          <w:szCs w:val="28"/>
        </w:rPr>
        <w:t>Чем разнообразнее представления дошкольника о мире профессий. Тем этот мир ярче и привлекательнее для него.</w:t>
      </w:r>
    </w:p>
    <w:p w:rsidR="00F7747C" w:rsidRPr="00F7747C" w:rsidRDefault="00F7747C" w:rsidP="00F774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proofErr w:type="gramStart"/>
      <w:r w:rsidRPr="00F7747C">
        <w:rPr>
          <w:rStyle w:val="c3"/>
          <w:rFonts w:ascii="Times New Roman" w:hAnsi="Times New Roman" w:cs="Times New Roman"/>
          <w:color w:val="111111"/>
          <w:sz w:val="28"/>
          <w:szCs w:val="28"/>
        </w:rPr>
        <w:t>В реализации</w:t>
      </w:r>
      <w:r w:rsidR="002C24AC" w:rsidRPr="00F7747C">
        <w:rPr>
          <w:rStyle w:val="c3"/>
          <w:rFonts w:ascii="Times New Roman" w:hAnsi="Times New Roman" w:cs="Times New Roman"/>
          <w:color w:val="111111"/>
          <w:sz w:val="28"/>
          <w:szCs w:val="28"/>
        </w:rPr>
        <w:t xml:space="preserve"> проекта «Все работы хороши!» </w:t>
      </w:r>
      <w:r>
        <w:rPr>
          <w:rStyle w:val="c3"/>
          <w:rFonts w:ascii="Times New Roman" w:hAnsi="Times New Roman" w:cs="Times New Roman"/>
          <w:color w:val="111111"/>
          <w:sz w:val="28"/>
          <w:szCs w:val="28"/>
        </w:rPr>
        <w:t xml:space="preserve">  </w:t>
      </w:r>
      <w:r w:rsidRPr="00F7747C">
        <w:rPr>
          <w:rFonts w:ascii="Times New Roman" w:hAnsi="Times New Roman" w:cs="Times New Roman"/>
          <w:sz w:val="28"/>
          <w:szCs w:val="28"/>
        </w:rPr>
        <w:t>дети  имеют представления о профессиях ближайшего окружения (о профессиях работников    детского сада и профессиях своих родителей);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7747C">
        <w:rPr>
          <w:rFonts w:ascii="Times New Roman" w:hAnsi="Times New Roman" w:cs="Times New Roman"/>
          <w:sz w:val="28"/>
          <w:szCs w:val="28"/>
        </w:rPr>
        <w:t>используют  в речи слова обозначающие профессии, некоторые качества человека, имеющие отношение к труду;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7747C">
        <w:rPr>
          <w:rFonts w:ascii="Times New Roman" w:hAnsi="Times New Roman" w:cs="Times New Roman"/>
          <w:sz w:val="28"/>
          <w:szCs w:val="28"/>
        </w:rPr>
        <w:t xml:space="preserve">получили  опыт бережного отношения к игрушкам, </w:t>
      </w:r>
      <w:r w:rsidRPr="00F7747C">
        <w:rPr>
          <w:rFonts w:ascii="Times New Roman" w:hAnsi="Times New Roman" w:cs="Times New Roman"/>
          <w:sz w:val="28"/>
          <w:szCs w:val="28"/>
        </w:rPr>
        <w:lastRenderedPageBreak/>
        <w:t>одежде, рабочему инвентарю;  имеют опыт самостоятельной трудовой деятельности, приносящей людям пользу;</w:t>
      </w:r>
      <w:proofErr w:type="gramEnd"/>
      <w:r w:rsidRPr="00F7747C">
        <w:rPr>
          <w:rFonts w:ascii="Times New Roman" w:hAnsi="Times New Roman" w:cs="Times New Roman"/>
          <w:sz w:val="28"/>
          <w:szCs w:val="28"/>
        </w:rPr>
        <w:t xml:space="preserve"> также составляют несложные рассказы о профессиях, с уважением относятся к труду других людей, начал развиваться интерес к профессиям взрослых, наша среда пополнилась оборудованием для  познавательной, трудовой и игровой детальности </w:t>
      </w:r>
      <w:proofErr w:type="spellStart"/>
      <w:r w:rsidRPr="00F7747C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F7747C">
        <w:rPr>
          <w:rFonts w:ascii="Times New Roman" w:hAnsi="Times New Roman" w:cs="Times New Roman"/>
          <w:sz w:val="28"/>
          <w:szCs w:val="28"/>
        </w:rPr>
        <w:t xml:space="preserve"> направленности.</w:t>
      </w:r>
    </w:p>
    <w:p w:rsidR="002C24AC" w:rsidRPr="00F7747C" w:rsidRDefault="00F7747C" w:rsidP="00F7747C">
      <w:pPr>
        <w:shd w:val="clear" w:color="auto" w:fill="FFFFFF"/>
        <w:spacing w:after="0" w:line="240" w:lineRule="auto"/>
        <w:jc w:val="both"/>
        <w:rPr>
          <w:rStyle w:val="c3"/>
          <w:rFonts w:ascii="Times New Roman" w:hAnsi="Times New Roman" w:cs="Times New Roman"/>
          <w:color w:val="111111"/>
          <w:sz w:val="28"/>
          <w:szCs w:val="28"/>
        </w:rPr>
      </w:pPr>
      <w:r w:rsidRPr="00F7747C">
        <w:rPr>
          <w:rFonts w:ascii="Times New Roman" w:hAnsi="Times New Roman" w:cs="Times New Roman"/>
          <w:color w:val="000000"/>
          <w:sz w:val="28"/>
          <w:szCs w:val="28"/>
        </w:rPr>
        <w:t xml:space="preserve">Далее </w:t>
      </w:r>
      <w:r w:rsidR="002C24AC" w:rsidRPr="00F7747C">
        <w:rPr>
          <w:rStyle w:val="c3"/>
          <w:rFonts w:ascii="Times New Roman" w:hAnsi="Times New Roman" w:cs="Times New Roman"/>
          <w:color w:val="111111"/>
          <w:sz w:val="28"/>
          <w:szCs w:val="28"/>
        </w:rPr>
        <w:t>позволит расширить информированность наших воспитанников о профессиях. Работу по ранней профориентации необходимо проводить в системе с целью  формирования у дошкольников эмоционального отношения к профессиональному миру, представления ему возможности использовать свои силы в доступных видах деятельности. Важно научить ребенка понимать, каким образом его мечта будет  осуществимой, показать, что при выборе любой профессии нужно научиться приносить пользу себе и людям. Поэтому задача взрослых –</w:t>
      </w:r>
      <w:r>
        <w:rPr>
          <w:rStyle w:val="c3"/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2C24AC" w:rsidRPr="00F7747C">
        <w:rPr>
          <w:rStyle w:val="c3"/>
          <w:rFonts w:ascii="Times New Roman" w:hAnsi="Times New Roman" w:cs="Times New Roman"/>
          <w:color w:val="111111"/>
          <w:sz w:val="28"/>
          <w:szCs w:val="28"/>
        </w:rPr>
        <w:t>поддержать мечту ребенка и связывать стремление к ней с желанием трудиться.</w:t>
      </w:r>
    </w:p>
    <w:p w:rsidR="00CD6B14" w:rsidRPr="00F7747C" w:rsidRDefault="00111406" w:rsidP="00A51E8D">
      <w:pPr>
        <w:pStyle w:val="a4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F7747C"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  </w:t>
      </w:r>
    </w:p>
    <w:p w:rsidR="00A51E8D" w:rsidRPr="00A51E8D" w:rsidRDefault="00A51E8D" w:rsidP="00A51E8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A51E8D">
        <w:rPr>
          <w:rFonts w:ascii="Times New Roman" w:hAnsi="Times New Roman" w:cs="Times New Roman"/>
          <w:b w:val="0"/>
          <w:color w:val="auto"/>
        </w:rPr>
        <w:t>Список  литературы:</w:t>
      </w:r>
    </w:p>
    <w:p w:rsidR="00A51E8D" w:rsidRDefault="00A51E8D" w:rsidP="00A51E8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A51E8D">
        <w:rPr>
          <w:rFonts w:ascii="Times New Roman" w:hAnsi="Times New Roman" w:cs="Times New Roman"/>
          <w:b w:val="0"/>
          <w:color w:val="auto"/>
        </w:rPr>
        <w:t>-Рабочая программа воспитания</w:t>
      </w:r>
      <w:r>
        <w:rPr>
          <w:rFonts w:ascii="Times New Roman" w:hAnsi="Times New Roman" w:cs="Times New Roman"/>
          <w:b w:val="0"/>
          <w:color w:val="auto"/>
        </w:rPr>
        <w:t xml:space="preserve">   </w:t>
      </w:r>
      <w:r w:rsidRPr="00A51E8D">
        <w:rPr>
          <w:rFonts w:ascii="Times New Roman" w:hAnsi="Times New Roman" w:cs="Times New Roman"/>
          <w:b w:val="0"/>
          <w:color w:val="auto"/>
        </w:rPr>
        <w:t>муниципального бюджетного дошкольного образовательного учреждения города Тулуна «Детский сад комбинированного вида «Родничок»;</w:t>
      </w:r>
    </w:p>
    <w:p w:rsidR="00A51E8D" w:rsidRPr="00A51E8D" w:rsidRDefault="00A51E8D" w:rsidP="00A51E8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A51E8D">
        <w:rPr>
          <w:rFonts w:ascii="Times New Roman" w:hAnsi="Times New Roman" w:cs="Times New Roman"/>
          <w:b w:val="0"/>
          <w:color w:val="auto"/>
        </w:rPr>
        <w:t>-Моделирование игрового опыта детей на основе сюжетно-ролевых игр: технологические карты/ авт.-сост. Т. В. Березникова.-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A51E8D">
        <w:rPr>
          <w:rFonts w:ascii="Times New Roman" w:hAnsi="Times New Roman" w:cs="Times New Roman"/>
          <w:b w:val="0"/>
          <w:color w:val="auto"/>
        </w:rPr>
        <w:t>Волгоград: Учитель.-69с.</w:t>
      </w:r>
    </w:p>
    <w:p w:rsidR="005D40F8" w:rsidRPr="00F7747C" w:rsidRDefault="005D40F8" w:rsidP="00F7747C">
      <w:pPr>
        <w:pStyle w:val="1"/>
        <w:jc w:val="both"/>
      </w:pPr>
    </w:p>
    <w:p w:rsidR="005D40F8" w:rsidRDefault="005D40F8" w:rsidP="00B07F2A">
      <w:pPr>
        <w:pStyle w:val="1"/>
      </w:pPr>
    </w:p>
    <w:p w:rsidR="005D40F8" w:rsidRDefault="005D40F8" w:rsidP="00B07F2A">
      <w:pPr>
        <w:pStyle w:val="1"/>
      </w:pPr>
    </w:p>
    <w:p w:rsidR="00111406" w:rsidRPr="00111406" w:rsidRDefault="00111406" w:rsidP="00B07F2A">
      <w:pPr>
        <w:pStyle w:val="1"/>
      </w:pPr>
    </w:p>
    <w:sectPr w:rsidR="00111406" w:rsidRPr="0011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B66"/>
    <w:multiLevelType w:val="hybridMultilevel"/>
    <w:tmpl w:val="2ED4FB8A"/>
    <w:lvl w:ilvl="0" w:tplc="20CC8E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559"/>
    <w:rsid w:val="00017473"/>
    <w:rsid w:val="00027524"/>
    <w:rsid w:val="00072457"/>
    <w:rsid w:val="00107F6F"/>
    <w:rsid w:val="00111406"/>
    <w:rsid w:val="00126486"/>
    <w:rsid w:val="001305F0"/>
    <w:rsid w:val="00163E15"/>
    <w:rsid w:val="00241D53"/>
    <w:rsid w:val="002C0487"/>
    <w:rsid w:val="002C24AC"/>
    <w:rsid w:val="00475EEF"/>
    <w:rsid w:val="00521240"/>
    <w:rsid w:val="005D40F8"/>
    <w:rsid w:val="006D493D"/>
    <w:rsid w:val="00700828"/>
    <w:rsid w:val="007E2309"/>
    <w:rsid w:val="007E44F1"/>
    <w:rsid w:val="00897008"/>
    <w:rsid w:val="00916017"/>
    <w:rsid w:val="00933AE7"/>
    <w:rsid w:val="009520E0"/>
    <w:rsid w:val="00974559"/>
    <w:rsid w:val="00995E10"/>
    <w:rsid w:val="00A51E8D"/>
    <w:rsid w:val="00B07F2A"/>
    <w:rsid w:val="00BB5F37"/>
    <w:rsid w:val="00C61886"/>
    <w:rsid w:val="00C64F63"/>
    <w:rsid w:val="00CD6B14"/>
    <w:rsid w:val="00DC3DEB"/>
    <w:rsid w:val="00E86E6E"/>
    <w:rsid w:val="00F7747C"/>
    <w:rsid w:val="00F94CD5"/>
    <w:rsid w:val="00FC09FE"/>
    <w:rsid w:val="00FC1C97"/>
    <w:rsid w:val="00FF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7F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CD6B14"/>
  </w:style>
  <w:style w:type="character" w:customStyle="1" w:styleId="c21">
    <w:name w:val="c21"/>
    <w:basedOn w:val="a0"/>
    <w:rsid w:val="00CD6B14"/>
  </w:style>
  <w:style w:type="character" w:customStyle="1" w:styleId="c9">
    <w:name w:val="c9"/>
    <w:basedOn w:val="a0"/>
    <w:rsid w:val="00CD6B14"/>
  </w:style>
  <w:style w:type="character" w:customStyle="1" w:styleId="c1">
    <w:name w:val="c1"/>
    <w:basedOn w:val="a0"/>
    <w:rsid w:val="00CD6B14"/>
  </w:style>
  <w:style w:type="paragraph" w:customStyle="1" w:styleId="c22">
    <w:name w:val="c22"/>
    <w:basedOn w:val="a"/>
    <w:rsid w:val="0095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520E0"/>
    <w:rPr>
      <w:color w:val="0000FF"/>
      <w:u w:val="single"/>
    </w:rPr>
  </w:style>
  <w:style w:type="paragraph" w:customStyle="1" w:styleId="c4">
    <w:name w:val="c4"/>
    <w:basedOn w:val="a"/>
    <w:rsid w:val="0095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9520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95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520E0"/>
  </w:style>
  <w:style w:type="character" w:customStyle="1" w:styleId="c12">
    <w:name w:val="c12"/>
    <w:basedOn w:val="a0"/>
    <w:rsid w:val="00C64F63"/>
  </w:style>
  <w:style w:type="character" w:customStyle="1" w:styleId="c6">
    <w:name w:val="c6"/>
    <w:basedOn w:val="a0"/>
    <w:rsid w:val="00C64F63"/>
  </w:style>
  <w:style w:type="paragraph" w:styleId="a5">
    <w:name w:val="Balloon Text"/>
    <w:basedOn w:val="a"/>
    <w:link w:val="a6"/>
    <w:uiPriority w:val="99"/>
    <w:semiHidden/>
    <w:unhideWhenUsed/>
    <w:rsid w:val="00111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40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07F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7">
    <w:name w:val="Table Grid"/>
    <w:basedOn w:val="a1"/>
    <w:uiPriority w:val="39"/>
    <w:rsid w:val="007E4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774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7F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CD6B14"/>
  </w:style>
  <w:style w:type="character" w:customStyle="1" w:styleId="c21">
    <w:name w:val="c21"/>
    <w:basedOn w:val="a0"/>
    <w:rsid w:val="00CD6B14"/>
  </w:style>
  <w:style w:type="character" w:customStyle="1" w:styleId="c9">
    <w:name w:val="c9"/>
    <w:basedOn w:val="a0"/>
    <w:rsid w:val="00CD6B14"/>
  </w:style>
  <w:style w:type="character" w:customStyle="1" w:styleId="c1">
    <w:name w:val="c1"/>
    <w:basedOn w:val="a0"/>
    <w:rsid w:val="00CD6B14"/>
  </w:style>
  <w:style w:type="paragraph" w:customStyle="1" w:styleId="c22">
    <w:name w:val="c22"/>
    <w:basedOn w:val="a"/>
    <w:rsid w:val="0095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520E0"/>
    <w:rPr>
      <w:color w:val="0000FF"/>
      <w:u w:val="single"/>
    </w:rPr>
  </w:style>
  <w:style w:type="paragraph" w:customStyle="1" w:styleId="c4">
    <w:name w:val="c4"/>
    <w:basedOn w:val="a"/>
    <w:rsid w:val="0095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9520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95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520E0"/>
  </w:style>
  <w:style w:type="character" w:customStyle="1" w:styleId="c12">
    <w:name w:val="c12"/>
    <w:basedOn w:val="a0"/>
    <w:rsid w:val="00C64F63"/>
  </w:style>
  <w:style w:type="character" w:customStyle="1" w:styleId="c6">
    <w:name w:val="c6"/>
    <w:basedOn w:val="a0"/>
    <w:rsid w:val="00C64F63"/>
  </w:style>
  <w:style w:type="paragraph" w:styleId="a5">
    <w:name w:val="Balloon Text"/>
    <w:basedOn w:val="a"/>
    <w:link w:val="a6"/>
    <w:uiPriority w:val="99"/>
    <w:semiHidden/>
    <w:unhideWhenUsed/>
    <w:rsid w:val="00111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40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07F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7">
    <w:name w:val="Table Grid"/>
    <w:basedOn w:val="a1"/>
    <w:uiPriority w:val="39"/>
    <w:rsid w:val="007E4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774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pandia.ru/text/category/hudozhestvennaya_literatura/&amp;sa=D&amp;source=editors&amp;ust=1637870145278000&amp;usg=AOvVaw0Q3bvY8neG4E22lsfkKN8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pandia.ru/text/category/obrazovatelmznaya_deyatelmznostmz/&amp;sa=D&amp;source=editors&amp;ust=1637870145278000&amp;usg=AOvVaw1rYv-WoIkWnRaVBejF3G_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2022-04-20T09:56:00Z</dcterms:created>
  <dcterms:modified xsi:type="dcterms:W3CDTF">2022-04-25T01:58:00Z</dcterms:modified>
</cp:coreProperties>
</file>